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F9" w:rsidRPr="001E2335" w:rsidRDefault="00A30EC5" w:rsidP="00E36AF9">
      <w:pPr>
        <w:shd w:val="clear" w:color="auto" w:fill="FFFFFF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 w:rsidR="00E36AF9" w:rsidRPr="001E2335">
        <w:rPr>
          <w:lang w:val="uk-UA"/>
        </w:rPr>
        <w:t>Додаток 1</w:t>
      </w:r>
    </w:p>
    <w:p w:rsidR="00E36AF9" w:rsidRPr="001E2335" w:rsidRDefault="00E36AF9" w:rsidP="00E36AF9">
      <w:pPr>
        <w:shd w:val="clear" w:color="auto" w:fill="FFFFFF"/>
        <w:jc w:val="center"/>
        <w:rPr>
          <w:lang w:val="uk-UA"/>
        </w:rPr>
      </w:pPr>
      <w:r w:rsidRPr="001E2335">
        <w:rPr>
          <w:lang w:val="uk-UA"/>
        </w:rPr>
        <w:t xml:space="preserve">                                                                                         наказу по Кременчуцькому ЗДО № 5 </w:t>
      </w:r>
    </w:p>
    <w:p w:rsidR="00E36AF9" w:rsidRPr="001E2335" w:rsidRDefault="00A30EC5" w:rsidP="00E36AF9">
      <w:pPr>
        <w:shd w:val="clear" w:color="auto" w:fill="FFFFFF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E36AF9" w:rsidRPr="00BC06C3">
        <w:rPr>
          <w:lang w:val="uk-UA"/>
        </w:rPr>
        <w:t xml:space="preserve">від </w:t>
      </w:r>
      <w:r>
        <w:rPr>
          <w:lang w:val="uk-UA"/>
        </w:rPr>
        <w:t>18</w:t>
      </w:r>
      <w:r w:rsidR="00E36AF9" w:rsidRPr="00BC06C3">
        <w:rPr>
          <w:lang w:val="uk-UA"/>
        </w:rPr>
        <w:t>.</w:t>
      </w:r>
      <w:r w:rsidR="00BC06C3" w:rsidRPr="00BC06C3">
        <w:rPr>
          <w:lang w:val="uk-UA"/>
        </w:rPr>
        <w:t>0</w:t>
      </w:r>
      <w:r>
        <w:rPr>
          <w:lang w:val="uk-UA"/>
        </w:rPr>
        <w:t>9</w:t>
      </w:r>
      <w:r w:rsidR="00E36AF9" w:rsidRPr="00BC06C3">
        <w:rPr>
          <w:lang w:val="uk-UA"/>
        </w:rPr>
        <w:t>.202</w:t>
      </w:r>
      <w:r>
        <w:rPr>
          <w:lang w:val="uk-UA"/>
        </w:rPr>
        <w:t>5</w:t>
      </w:r>
      <w:r w:rsidR="00E36AF9" w:rsidRPr="00BC06C3">
        <w:rPr>
          <w:lang w:val="uk-UA"/>
        </w:rPr>
        <w:t xml:space="preserve">  № </w:t>
      </w:r>
      <w:r w:rsidR="00BC06C3" w:rsidRPr="00BC06C3">
        <w:rPr>
          <w:lang w:val="uk-UA"/>
        </w:rPr>
        <w:t>1</w:t>
      </w:r>
      <w:r>
        <w:rPr>
          <w:lang w:val="uk-UA"/>
        </w:rPr>
        <w:t>30</w:t>
      </w:r>
      <w:r w:rsidR="00E36AF9" w:rsidRPr="00BC06C3">
        <w:rPr>
          <w:lang w:val="uk-UA"/>
        </w:rPr>
        <w:t xml:space="preserve"> о/д </w:t>
      </w:r>
    </w:p>
    <w:p w:rsidR="00E36AF9" w:rsidRPr="001E2335" w:rsidRDefault="00E36AF9" w:rsidP="00E36AF9">
      <w:pPr>
        <w:shd w:val="clear" w:color="auto" w:fill="FFFFFF"/>
        <w:jc w:val="center"/>
        <w:rPr>
          <w:lang w:val="uk-UA"/>
        </w:rPr>
      </w:pPr>
    </w:p>
    <w:p w:rsidR="00E36AF9" w:rsidRPr="001E2335" w:rsidRDefault="00E36AF9" w:rsidP="00E36AF9">
      <w:pPr>
        <w:shd w:val="clear" w:color="auto" w:fill="FFFFFF"/>
        <w:jc w:val="center"/>
        <w:rPr>
          <w:lang w:val="uk-UA"/>
        </w:rPr>
      </w:pPr>
      <w:r w:rsidRPr="001E2335">
        <w:rPr>
          <w:lang w:val="uk-UA"/>
        </w:rPr>
        <w:t> </w:t>
      </w:r>
    </w:p>
    <w:p w:rsidR="00E36AF9" w:rsidRPr="001E2335" w:rsidRDefault="00E36AF9" w:rsidP="00E36AF9">
      <w:pPr>
        <w:shd w:val="clear" w:color="auto" w:fill="FFFFFF"/>
        <w:jc w:val="center"/>
        <w:rPr>
          <w:lang w:val="uk-UA"/>
        </w:rPr>
      </w:pPr>
      <w:r w:rsidRPr="001E2335">
        <w:rPr>
          <w:b/>
          <w:bCs/>
          <w:lang w:val="uk-UA"/>
        </w:rPr>
        <w:t>План заходів</w:t>
      </w:r>
    </w:p>
    <w:p w:rsidR="00E36AF9" w:rsidRPr="001E2335" w:rsidRDefault="00E36AF9" w:rsidP="00E36AF9">
      <w:pPr>
        <w:shd w:val="clear" w:color="auto" w:fill="FFFFFF"/>
        <w:jc w:val="center"/>
        <w:rPr>
          <w:lang w:val="uk-UA"/>
        </w:rPr>
      </w:pPr>
      <w:r w:rsidRPr="001E2335">
        <w:rPr>
          <w:b/>
          <w:bCs/>
          <w:lang w:val="uk-UA"/>
        </w:rPr>
        <w:t xml:space="preserve">щодо запобігання та протидії </w:t>
      </w:r>
      <w:proofErr w:type="spellStart"/>
      <w:r w:rsidRPr="001E2335">
        <w:rPr>
          <w:b/>
          <w:bCs/>
          <w:lang w:val="uk-UA"/>
        </w:rPr>
        <w:t>булінгу</w:t>
      </w:r>
      <w:proofErr w:type="spellEnd"/>
      <w:r w:rsidRPr="001E2335">
        <w:rPr>
          <w:b/>
          <w:bCs/>
          <w:lang w:val="uk-UA"/>
        </w:rPr>
        <w:t xml:space="preserve"> (цькування)</w:t>
      </w:r>
    </w:p>
    <w:p w:rsidR="00E36AF9" w:rsidRPr="001E2335" w:rsidRDefault="00E36AF9" w:rsidP="00E36AF9">
      <w:pPr>
        <w:shd w:val="clear" w:color="auto" w:fill="FFFFFF"/>
        <w:jc w:val="center"/>
        <w:rPr>
          <w:lang w:val="uk-UA"/>
        </w:rPr>
      </w:pPr>
      <w:r w:rsidRPr="001E2335">
        <w:rPr>
          <w:b/>
          <w:bCs/>
          <w:lang w:val="uk-UA"/>
        </w:rPr>
        <w:t>в Кременчуцькому ЗДО № 5</w:t>
      </w:r>
    </w:p>
    <w:p w:rsidR="00E36AF9" w:rsidRPr="001E2335" w:rsidRDefault="00E36AF9" w:rsidP="00E36AF9">
      <w:pPr>
        <w:shd w:val="clear" w:color="auto" w:fill="FFFFFF"/>
        <w:jc w:val="center"/>
        <w:rPr>
          <w:b/>
          <w:bCs/>
          <w:lang w:val="uk-UA"/>
        </w:rPr>
      </w:pPr>
      <w:r w:rsidRPr="001E2335">
        <w:rPr>
          <w:b/>
          <w:bCs/>
          <w:lang w:val="uk-UA"/>
        </w:rPr>
        <w:t>на 202</w:t>
      </w:r>
      <w:r w:rsidR="00A30EC5">
        <w:rPr>
          <w:b/>
          <w:bCs/>
          <w:lang w:val="uk-UA"/>
        </w:rPr>
        <w:t>5</w:t>
      </w:r>
      <w:r w:rsidRPr="001E2335">
        <w:rPr>
          <w:b/>
          <w:bCs/>
          <w:lang w:val="uk-UA"/>
        </w:rPr>
        <w:t>-202</w:t>
      </w:r>
      <w:r w:rsidR="00A30EC5">
        <w:rPr>
          <w:b/>
          <w:bCs/>
          <w:lang w:val="uk-UA"/>
        </w:rPr>
        <w:t>6</w:t>
      </w:r>
      <w:r w:rsidRPr="001E2335">
        <w:rPr>
          <w:b/>
          <w:bCs/>
          <w:lang w:val="uk-UA"/>
        </w:rPr>
        <w:t> н. р.</w:t>
      </w:r>
    </w:p>
    <w:p w:rsidR="00E36AF9" w:rsidRPr="001E2335" w:rsidRDefault="00E36AF9" w:rsidP="00E36AF9">
      <w:pPr>
        <w:shd w:val="clear" w:color="auto" w:fill="FFFFFF"/>
        <w:jc w:val="center"/>
        <w:rPr>
          <w:lang w:val="uk-UA"/>
        </w:rPr>
      </w:pPr>
    </w:p>
    <w:tbl>
      <w:tblPr>
        <w:tblW w:w="10490" w:type="dxa"/>
        <w:tblCellSpacing w:w="0" w:type="dxa"/>
        <w:tblInd w:w="-586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4262"/>
        <w:gridCol w:w="1417"/>
        <w:gridCol w:w="1559"/>
        <w:gridCol w:w="1559"/>
        <w:gridCol w:w="1134"/>
      </w:tblGrid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b/>
                <w:bCs/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b/>
                <w:bCs/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Назва</w:t>
            </w:r>
          </w:p>
          <w:p w:rsidR="00E36AF9" w:rsidRPr="001E2335" w:rsidRDefault="00E36AF9" w:rsidP="00DE57A9">
            <w:pPr>
              <w:jc w:val="center"/>
              <w:rPr>
                <w:b/>
                <w:bCs/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заходу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b/>
                <w:bCs/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Цільова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b/>
                <w:bCs/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Термін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1E2335">
              <w:rPr>
                <w:b/>
                <w:bCs/>
                <w:sz w:val="22"/>
                <w:szCs w:val="22"/>
                <w:lang w:val="uk-UA"/>
              </w:rPr>
              <w:t>Відпові</w:t>
            </w:r>
            <w:proofErr w:type="spellEnd"/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b/>
                <w:bCs/>
                <w:sz w:val="22"/>
                <w:szCs w:val="22"/>
                <w:lang w:val="uk-UA"/>
              </w:rPr>
              <w:t>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F9" w:rsidRPr="001E2335" w:rsidRDefault="00E36AF9" w:rsidP="00DE57A9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1E2335">
              <w:rPr>
                <w:rFonts w:eastAsia="Calibri"/>
                <w:b/>
                <w:sz w:val="22"/>
                <w:szCs w:val="22"/>
                <w:lang w:val="uk-UA" w:eastAsia="en-US"/>
              </w:rPr>
              <w:t>Стан виконання</w:t>
            </w:r>
          </w:p>
        </w:tc>
      </w:tr>
      <w:tr w:rsidR="001E2335" w:rsidRPr="001E2335" w:rsidTr="00DE57A9">
        <w:trPr>
          <w:tblCellSpacing w:w="0" w:type="dxa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b/>
                <w:bCs/>
                <w:lang w:val="uk-UA"/>
              </w:rPr>
              <w:t>Інформаційно-профілактичні 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1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5B02A5" w:rsidRDefault="00E36AF9" w:rsidP="005B02A5">
            <w:pPr>
              <w:rPr>
                <w:lang w:val="uk-UA"/>
              </w:rPr>
            </w:pPr>
            <w:r w:rsidRPr="005B02A5">
              <w:rPr>
                <w:lang w:val="uk-UA"/>
              </w:rPr>
              <w:t>Ознайомлення та вивчення  законодавчих</w:t>
            </w:r>
            <w:r w:rsidR="005B02A5">
              <w:rPr>
                <w:lang w:val="uk-UA"/>
              </w:rPr>
              <w:t xml:space="preserve"> </w:t>
            </w:r>
            <w:r w:rsidRPr="005B02A5">
              <w:rPr>
                <w:lang w:val="uk-UA"/>
              </w:rPr>
              <w:t>актів, нормативно – правової бази щодо щодо запобігання та протидії </w:t>
            </w:r>
            <w:r w:rsidR="005B02A5">
              <w:rPr>
                <w:lang w:val="uk-UA"/>
              </w:rPr>
              <w:t xml:space="preserve">боулінгу </w:t>
            </w:r>
            <w:r w:rsidRPr="005B02A5">
              <w:rPr>
                <w:lang w:val="uk-UA"/>
              </w:rPr>
              <w:t>(цькування)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5B02A5" w:rsidRDefault="00E36AF9" w:rsidP="00DE57A9">
            <w:pPr>
              <w:jc w:val="center"/>
              <w:rPr>
                <w:lang w:val="uk-UA"/>
              </w:rPr>
            </w:pPr>
            <w:r w:rsidRPr="005B02A5">
              <w:rPr>
                <w:lang w:val="uk-UA"/>
              </w:rPr>
              <w:t>працівники ЗДО,</w:t>
            </w:r>
          </w:p>
          <w:p w:rsidR="00E36AF9" w:rsidRPr="005B02A5" w:rsidRDefault="00E36AF9" w:rsidP="00DE57A9">
            <w:pPr>
              <w:jc w:val="center"/>
              <w:rPr>
                <w:lang w:val="uk-UA"/>
              </w:rPr>
            </w:pPr>
            <w:r w:rsidRPr="005B02A5">
              <w:rPr>
                <w:lang w:val="uk-UA"/>
              </w:rPr>
              <w:t>батьки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5B02A5" w:rsidRDefault="00E36AF9" w:rsidP="00DE57A9">
            <w:pPr>
              <w:jc w:val="center"/>
              <w:rPr>
                <w:lang w:val="uk-UA"/>
              </w:rPr>
            </w:pPr>
            <w:r w:rsidRPr="005B02A5">
              <w:rPr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5B02A5" w:rsidRDefault="00E36AF9" w:rsidP="00DE57A9">
            <w:pPr>
              <w:jc w:val="center"/>
              <w:rPr>
                <w:lang w:val="uk-UA"/>
              </w:rPr>
            </w:pPr>
            <w:r w:rsidRPr="005B02A5">
              <w:rPr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5D4862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5D4862" w:rsidP="00DE57A9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 xml:space="preserve">Перегляд </w:t>
            </w:r>
            <w:proofErr w:type="spellStart"/>
            <w:r w:rsidRPr="00F5658D">
              <w:rPr>
                <w:lang w:val="uk-UA"/>
              </w:rPr>
              <w:t>вебінару</w:t>
            </w:r>
            <w:proofErr w:type="spellEnd"/>
            <w:r w:rsidRPr="00F5658D">
              <w:rPr>
                <w:lang w:val="uk-UA"/>
              </w:rPr>
              <w:t xml:space="preserve"> на </w:t>
            </w:r>
            <w:proofErr w:type="spellStart"/>
            <w:r w:rsidRPr="00F5658D">
              <w:rPr>
                <w:lang w:val="uk-UA"/>
              </w:rPr>
              <w:t>Всеосвіті</w:t>
            </w:r>
            <w:proofErr w:type="spellEnd"/>
            <w:r w:rsidRPr="00F5658D">
              <w:rPr>
                <w:lang w:val="uk-UA"/>
              </w:rPr>
              <w:t xml:space="preserve"> «Вплив гри на емоційний розвиток дітей дошкільного віку»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862" w:rsidRPr="001E2335" w:rsidRDefault="005D4862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D973C8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Pr="001E2335" w:rsidRDefault="00D973C8" w:rsidP="00DE57A9">
            <w:pPr>
              <w:ind w:right="-127"/>
              <w:rPr>
                <w:lang w:val="uk-UA"/>
              </w:rPr>
            </w:pPr>
            <w:r w:rsidRPr="00D973C8">
              <w:rPr>
                <w:lang w:val="uk-UA"/>
              </w:rPr>
              <w:t xml:space="preserve">Консультація </w:t>
            </w:r>
            <w:r w:rsidRPr="00F5658D">
              <w:rPr>
                <w:lang w:val="uk-UA"/>
              </w:rPr>
              <w:t>«Розвиток емоційної сфери дошкільників»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Pr="001E2335" w:rsidRDefault="00D973C8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Pr="001E2335" w:rsidRDefault="00D973C8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Pr="001E2335" w:rsidRDefault="00D973C8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3C8" w:rsidRPr="001E2335" w:rsidRDefault="00D973C8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D973C8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Pr="00D973C8" w:rsidRDefault="00D973C8" w:rsidP="00DE57A9">
            <w:pPr>
              <w:ind w:right="-127"/>
              <w:rPr>
                <w:lang w:val="uk-UA"/>
              </w:rPr>
            </w:pPr>
            <w:r w:rsidRPr="00D973C8">
              <w:rPr>
                <w:lang w:val="uk-UA"/>
              </w:rPr>
              <w:t>Майстер-клас</w:t>
            </w:r>
            <w:r w:rsidRPr="00F5658D">
              <w:rPr>
                <w:lang w:val="uk-UA"/>
              </w:rPr>
              <w:t xml:space="preserve"> «</w:t>
            </w:r>
            <w:r w:rsidRPr="00F5658D">
              <w:rPr>
                <w:lang w:val="en-US"/>
              </w:rPr>
              <w:t>EQ-</w:t>
            </w:r>
            <w:r w:rsidRPr="00F5658D">
              <w:rPr>
                <w:lang w:val="uk-UA"/>
              </w:rPr>
              <w:t>фітнес: розвиваємо емоційний інтелект дошкільників»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Default="00D973C8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Default="00D973C8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3C8" w:rsidRDefault="00D973C8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3C8" w:rsidRPr="001E2335" w:rsidRDefault="00D973C8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3A63CD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CD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CD" w:rsidRPr="001E2335" w:rsidRDefault="003A63CD" w:rsidP="003A63CD">
            <w:pPr>
              <w:ind w:right="-127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F5658D">
              <w:rPr>
                <w:lang w:val="uk-UA"/>
              </w:rPr>
              <w:t>етодичн</w:t>
            </w:r>
            <w:r>
              <w:rPr>
                <w:lang w:val="uk-UA"/>
              </w:rPr>
              <w:t>і</w:t>
            </w:r>
            <w:r w:rsidRPr="00F5658D">
              <w:rPr>
                <w:lang w:val="uk-UA"/>
              </w:rPr>
              <w:t xml:space="preserve"> рекомендаці</w:t>
            </w:r>
            <w:r>
              <w:rPr>
                <w:lang w:val="uk-UA"/>
              </w:rPr>
              <w:t>ї</w:t>
            </w:r>
            <w:r w:rsidRPr="00F5658D">
              <w:rPr>
                <w:lang w:val="uk-UA"/>
              </w:rPr>
              <w:t xml:space="preserve"> для педагогів на тему «Як поліпшити взаємини в дитячому колективі»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CD" w:rsidRPr="001E2335" w:rsidRDefault="003A63C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CD" w:rsidRPr="001E2335" w:rsidRDefault="003A63C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CD" w:rsidRPr="001E2335" w:rsidRDefault="003A63C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3CD" w:rsidRPr="001E2335" w:rsidRDefault="003A63CD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5D4862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F5658D" w:rsidRDefault="005D4862" w:rsidP="003A63CD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>Поповнення картотеки та каталогу періодичних видань на тему  «Емоційний інтелект»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862" w:rsidRPr="001E2335" w:rsidRDefault="005D4862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5D4862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F5658D" w:rsidRDefault="005D4862" w:rsidP="003A63CD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>Створення каталогу за темою «Формування емоційного інтелекту дітей дошкільного віку як основи психологічного благополуччя дитини шляхом впровадження ефективних педагогічних технологій та розвитку емоційної компетентності педагогів»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862" w:rsidRPr="001E2335" w:rsidRDefault="005D4862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5D4862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F5658D" w:rsidRDefault="005D4862" w:rsidP="003A63CD">
            <w:pPr>
              <w:ind w:right="-127"/>
              <w:rPr>
                <w:lang w:val="uk-UA"/>
              </w:rPr>
            </w:pPr>
            <w:r w:rsidRPr="005D4862">
              <w:rPr>
                <w:lang w:val="uk-UA"/>
              </w:rPr>
              <w:t xml:space="preserve">Круглий стіл </w:t>
            </w:r>
            <w:r w:rsidRPr="005D4862">
              <w:rPr>
                <w:bCs/>
                <w:lang w:val="uk-UA"/>
              </w:rPr>
              <w:t>«</w:t>
            </w:r>
            <w:r w:rsidRPr="00F5658D">
              <w:rPr>
                <w:bCs/>
                <w:lang w:val="uk-UA"/>
              </w:rPr>
              <w:t>Про що сигналізують дитячі емоції»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862" w:rsidRPr="001E2335" w:rsidRDefault="005D4862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5D4862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5D4862" w:rsidRDefault="005D4862" w:rsidP="003A63CD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>Анкетування педагогів «Діагностика професійної компетентності педагогів щодо емоційного розвитку дітей</w:t>
            </w:r>
            <w:r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862" w:rsidRPr="001E2335" w:rsidRDefault="005D4862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5D4862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Pr="003A63CD" w:rsidRDefault="005D4862" w:rsidP="003A63CD">
            <w:pPr>
              <w:ind w:right="-127"/>
              <w:rPr>
                <w:lang w:val="uk-UA"/>
              </w:rPr>
            </w:pPr>
            <w:r w:rsidRPr="005D4862">
              <w:rPr>
                <w:lang w:val="uk-UA"/>
              </w:rPr>
              <w:t>Семінар</w:t>
            </w:r>
            <w:r w:rsidRPr="00F5658D">
              <w:rPr>
                <w:b/>
                <w:lang w:val="uk-UA"/>
              </w:rPr>
              <w:t xml:space="preserve"> </w:t>
            </w:r>
            <w:r w:rsidRPr="00F5658D">
              <w:rPr>
                <w:bCs/>
                <w:lang w:val="uk-UA"/>
              </w:rPr>
              <w:t>«Навчаємо дітей правильно виражати емоції»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29.10-30.10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862" w:rsidRDefault="005D4862" w:rsidP="003A6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862" w:rsidRPr="001E2335" w:rsidRDefault="005D4862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21138F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Pr="005D4862" w:rsidRDefault="0021138F" w:rsidP="003A63CD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>Методичні рекомендації «Навчаємо дошкільників розуміти емоції інших людей: організація ігор та вправ для емоційно-чуттєвої сфери»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31.10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3A6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8F" w:rsidRPr="001E2335" w:rsidRDefault="0021138F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21138F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Pr="00F5658D" w:rsidRDefault="0021138F" w:rsidP="003A63CD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 xml:space="preserve">Перегляд </w:t>
            </w:r>
            <w:proofErr w:type="spellStart"/>
            <w:r w:rsidRPr="00F5658D">
              <w:rPr>
                <w:lang w:val="uk-UA"/>
              </w:rPr>
              <w:t>вебінару</w:t>
            </w:r>
            <w:proofErr w:type="spellEnd"/>
            <w:r w:rsidRPr="00F5658D">
              <w:rPr>
                <w:lang w:val="uk-UA"/>
              </w:rPr>
              <w:t xml:space="preserve"> на </w:t>
            </w:r>
            <w:proofErr w:type="spellStart"/>
            <w:r w:rsidRPr="00F5658D">
              <w:rPr>
                <w:lang w:val="uk-UA"/>
              </w:rPr>
              <w:t>Всеосвіті</w:t>
            </w:r>
            <w:proofErr w:type="spellEnd"/>
            <w:r w:rsidRPr="00F5658D">
              <w:rPr>
                <w:lang w:val="uk-UA"/>
              </w:rPr>
              <w:t xml:space="preserve"> «Педагогічний кейс: Як зміцнити емоційний інтелект дитини дошкільного віку»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3A6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8F" w:rsidRPr="001E2335" w:rsidRDefault="0021138F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21138F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Pr="00F5658D" w:rsidRDefault="0021138F" w:rsidP="003A63CD">
            <w:pPr>
              <w:ind w:right="-127"/>
              <w:rPr>
                <w:lang w:val="uk-UA"/>
              </w:rPr>
            </w:pPr>
            <w:r w:rsidRPr="0021138F">
              <w:rPr>
                <w:bCs/>
                <w:lang w:val="uk-UA"/>
              </w:rPr>
              <w:t>Круглий стіл</w:t>
            </w:r>
            <w:r w:rsidRPr="00F5658D">
              <w:rPr>
                <w:lang w:val="uk-UA"/>
              </w:rPr>
              <w:t xml:space="preserve"> для вихователів та </w:t>
            </w:r>
            <w:r w:rsidRPr="00F5658D">
              <w:rPr>
                <w:lang w:val="uk-UA"/>
              </w:rPr>
              <w:lastRenderedPageBreak/>
              <w:t>вчителів початкової школи «Емоційна готовність дитини до навчання в школі»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вихователі, </w:t>
            </w:r>
            <w:r>
              <w:rPr>
                <w:lang w:val="uk-UA"/>
              </w:rPr>
              <w:lastRenderedPageBreak/>
              <w:t>вчителі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38F" w:rsidRDefault="0021138F" w:rsidP="003A6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</w:t>
            </w:r>
            <w:r>
              <w:rPr>
                <w:lang w:val="uk-UA"/>
              </w:rPr>
              <w:lastRenderedPageBreak/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8F" w:rsidRPr="001E2335" w:rsidRDefault="0021138F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7A1BB6" w:rsidRDefault="0021138F" w:rsidP="00DE57A9">
            <w:pPr>
              <w:rPr>
                <w:color w:val="FF0000"/>
                <w:lang w:val="uk-UA"/>
              </w:rPr>
            </w:pPr>
            <w:proofErr w:type="spellStart"/>
            <w:r w:rsidRPr="0021138F">
              <w:rPr>
                <w:lang w:val="uk-UA"/>
              </w:rPr>
              <w:t>Педгодина</w:t>
            </w:r>
            <w:proofErr w:type="spellEnd"/>
            <w:r w:rsidRPr="00F5658D">
              <w:rPr>
                <w:b/>
                <w:lang w:val="uk-UA"/>
              </w:rPr>
              <w:t xml:space="preserve"> </w:t>
            </w:r>
            <w:r w:rsidRPr="00F5658D">
              <w:rPr>
                <w:bCs/>
                <w:lang w:val="uk-UA"/>
              </w:rPr>
              <w:t>«Навіщо «</w:t>
            </w:r>
            <w:proofErr w:type="spellStart"/>
            <w:r w:rsidRPr="00F5658D">
              <w:rPr>
                <w:bCs/>
                <w:lang w:val="uk-UA"/>
              </w:rPr>
              <w:t>контейнерувати</w:t>
            </w:r>
            <w:proofErr w:type="spellEnd"/>
            <w:r w:rsidRPr="00F5658D">
              <w:rPr>
                <w:bCs/>
                <w:lang w:val="uk-UA"/>
              </w:rPr>
              <w:t>» емоції дитини та як це робити»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 w:rsidRPr="0021138F"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21138F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8C" w:rsidRPr="007A1BB6" w:rsidRDefault="0021138F" w:rsidP="007A1BB6">
            <w:pPr>
              <w:shd w:val="clear" w:color="auto" w:fill="FFFFFF"/>
              <w:jc w:val="both"/>
              <w:textAlignment w:val="baseline"/>
              <w:rPr>
                <w:b/>
                <w:bCs/>
                <w:color w:val="FF0000"/>
                <w:bdr w:val="none" w:sz="0" w:space="0" w:color="auto" w:frame="1"/>
                <w:lang w:val="uk-UA"/>
              </w:rPr>
            </w:pPr>
            <w:proofErr w:type="spellStart"/>
            <w:r w:rsidRPr="00F5658D">
              <w:rPr>
                <w:lang w:val="uk-UA"/>
              </w:rPr>
              <w:t>Аудіокнига</w:t>
            </w:r>
            <w:proofErr w:type="spellEnd"/>
            <w:r w:rsidRPr="00F5658D">
              <w:rPr>
                <w:lang w:val="uk-UA"/>
              </w:rPr>
              <w:t xml:space="preserve"> </w:t>
            </w:r>
            <w:proofErr w:type="spellStart"/>
            <w:r w:rsidRPr="00F5658D">
              <w:rPr>
                <w:lang w:val="uk-UA"/>
              </w:rPr>
              <w:t>Ліндсі</w:t>
            </w:r>
            <w:proofErr w:type="spellEnd"/>
            <w:r w:rsidRPr="00F5658D">
              <w:rPr>
                <w:lang w:val="uk-UA"/>
              </w:rPr>
              <w:t xml:space="preserve"> Гібсон «Дорослі діти емоційно незрілих батьків»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 w:rsidRPr="0021138F"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21138F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21138F" w:rsidP="0021138F">
            <w:pPr>
              <w:rPr>
                <w:lang w:val="uk-UA"/>
              </w:rPr>
            </w:pPr>
            <w:r w:rsidRPr="0021138F">
              <w:rPr>
                <w:lang w:val="uk-UA"/>
              </w:rPr>
              <w:t>Засідання педагогічної ради</w:t>
            </w:r>
            <w:r w:rsidRPr="00F5658D">
              <w:rPr>
                <w:lang w:val="uk-UA"/>
              </w:rPr>
              <w:t xml:space="preserve"> «Роль гри в розвитку емоційної сфери дошкільників»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21138F" w:rsidRDefault="0021138F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F80" w:rsidRPr="0021138F" w:rsidRDefault="0021138F" w:rsidP="00351F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21138F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5B02A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2A5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2A5" w:rsidRPr="005B02A5" w:rsidRDefault="005B02A5" w:rsidP="005B02A5">
            <w:pPr>
              <w:rPr>
                <w:lang w:val="uk-UA"/>
              </w:rPr>
            </w:pPr>
            <w:r w:rsidRPr="002B6185">
              <w:rPr>
                <w:lang w:val="uk-UA"/>
              </w:rPr>
              <w:t>Створення педагогами «Авторських казок, віршів, сценок про безпеку, емоції, взаємодію»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2A5" w:rsidRDefault="005B02A5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2A5" w:rsidRDefault="005B02A5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2A5" w:rsidRDefault="005B02A5" w:rsidP="00351F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A5" w:rsidRPr="0021138F" w:rsidRDefault="005B02A5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b/>
                <w:bCs/>
                <w:lang w:val="uk-UA"/>
              </w:rPr>
              <w:t>Формування навичок дружніх стосунків здобувачів 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1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1E2335" w:rsidRDefault="00E36AF9" w:rsidP="00DE57A9">
            <w:pPr>
              <w:rPr>
                <w:lang w:val="uk-UA"/>
              </w:rPr>
            </w:pPr>
            <w:r w:rsidRPr="001E2335">
              <w:rPr>
                <w:lang w:val="uk-UA"/>
              </w:rPr>
              <w:t>Створення  безпечного  освітнього простору, позитивного мікроклімату та толерантності в міжособистісній </w:t>
            </w:r>
          </w:p>
          <w:p w:rsidR="00E36AF9" w:rsidRPr="001E2335" w:rsidRDefault="00E36AF9" w:rsidP="00DE57A9">
            <w:pPr>
              <w:rPr>
                <w:lang w:val="uk-UA"/>
              </w:rPr>
            </w:pPr>
            <w:r w:rsidRPr="001E2335">
              <w:rPr>
                <w:lang w:val="uk-UA"/>
              </w:rPr>
              <w:t>взаємодії під час  спілкування, занять, прогулянок та ігрової діяльності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 xml:space="preserve">вікові 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групи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протягом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року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2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keepNext/>
              <w:keepLines/>
              <w:shd w:val="clear" w:color="auto" w:fill="FFFFFF"/>
              <w:jc w:val="both"/>
              <w:outlineLvl w:val="0"/>
              <w:rPr>
                <w:rFonts w:eastAsia="Calibri"/>
                <w:lang w:val="uk-UA" w:eastAsia="en-US"/>
              </w:rPr>
            </w:pPr>
            <w:r w:rsidRPr="001E2335">
              <w:rPr>
                <w:rFonts w:eastAsia="Calibri"/>
                <w:lang w:val="uk-UA" w:eastAsia="en-US"/>
              </w:rPr>
              <w:t>Перегляд та обговорення мультфільмів «</w:t>
            </w:r>
            <w:r w:rsidRPr="001E2335">
              <w:rPr>
                <w:rFonts w:eastAsia="Calibri"/>
                <w:bCs/>
                <w:lang w:val="uk-UA" w:eastAsia="en-US"/>
              </w:rPr>
              <w:t>Не треба ображати друзів</w:t>
            </w:r>
            <w:r w:rsidRPr="001E2335">
              <w:rPr>
                <w:rFonts w:eastAsia="Calibri"/>
                <w:lang w:val="uk-UA" w:eastAsia="en-US"/>
              </w:rPr>
              <w:t>», «</w:t>
            </w:r>
            <w:r w:rsidRPr="001E2335">
              <w:rPr>
                <w:rFonts w:eastAsia="Calibri"/>
                <w:bCs/>
                <w:lang w:val="uk-UA" w:eastAsia="en-US"/>
              </w:rPr>
              <w:t>Дівчинка та зайці</w:t>
            </w:r>
            <w:r w:rsidRPr="001E2335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діти всіх 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вікових груп</w:t>
            </w:r>
          </w:p>
          <w:p w:rsidR="00E36AF9" w:rsidRPr="001E2335" w:rsidRDefault="00E36AF9" w:rsidP="00DE57A9">
            <w:pPr>
              <w:keepNext/>
              <w:keepLines/>
              <w:shd w:val="clear" w:color="auto" w:fill="F9F9F9"/>
              <w:spacing w:line="276" w:lineRule="auto"/>
              <w:outlineLvl w:val="0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протягом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року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3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both"/>
              <w:rPr>
                <w:lang w:val="uk-UA"/>
              </w:rPr>
            </w:pPr>
            <w:r w:rsidRPr="001E2335">
              <w:rPr>
                <w:lang w:val="uk-UA"/>
              </w:rPr>
              <w:t xml:space="preserve">Читання літературних творів, обговорення проблемних ситуацій, дидактична гра </w:t>
            </w:r>
            <w:r w:rsidRPr="001E2335">
              <w:rPr>
                <w:bCs/>
                <w:lang w:val="uk-UA"/>
              </w:rPr>
              <w:t>«Чарівна пір’їнка»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діти старшого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дошкільного віку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протягом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року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вихователі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4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rPr>
                <w:lang w:val="uk-UA"/>
              </w:rPr>
            </w:pPr>
            <w:r w:rsidRPr="001E2335">
              <w:rPr>
                <w:lang w:val="uk-UA"/>
              </w:rPr>
              <w:t xml:space="preserve">Заняття для дітей старшого дошкільного віку </w:t>
            </w:r>
            <w:r w:rsidRPr="001E2335">
              <w:rPr>
                <w:rFonts w:eastAsia="Calibri"/>
                <w:lang w:val="uk-UA"/>
              </w:rPr>
              <w:t>«Школа друзів та подруг»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діти старшого дошкільного віку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квітень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вихователі</w:t>
            </w:r>
          </w:p>
          <w:p w:rsidR="00E36AF9" w:rsidRPr="001E2335" w:rsidRDefault="00E36AF9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старших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1E2335" w:rsidRPr="001E2335" w:rsidTr="00DE57A9">
        <w:trPr>
          <w:tblCellSpacing w:w="0" w:type="dxa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F9" w:rsidRPr="001E2335" w:rsidRDefault="00E36AF9" w:rsidP="005D1754">
            <w:pPr>
              <w:jc w:val="center"/>
              <w:rPr>
                <w:b/>
                <w:bCs/>
                <w:lang w:val="uk-UA"/>
              </w:rPr>
            </w:pPr>
            <w:r w:rsidRPr="001E2335">
              <w:rPr>
                <w:b/>
                <w:bCs/>
                <w:lang w:val="uk-UA"/>
              </w:rPr>
              <w:t>Психологічний супровід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F9" w:rsidRPr="001E2335" w:rsidRDefault="00E36AF9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7A1C1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ind w:right="-127"/>
              <w:rPr>
                <w:lang w:val="uk-UA"/>
              </w:rPr>
            </w:pPr>
            <w:r w:rsidRPr="003A63CD">
              <w:rPr>
                <w:lang w:val="uk-UA"/>
              </w:rPr>
              <w:t>Школа психологічного мінімуму</w:t>
            </w:r>
            <w:r w:rsidRPr="00F5658D">
              <w:rPr>
                <w:b/>
                <w:lang w:val="uk-UA"/>
              </w:rPr>
              <w:t xml:space="preserve"> </w:t>
            </w:r>
            <w:r w:rsidRPr="00F5658D">
              <w:rPr>
                <w:bCs/>
                <w:lang w:val="uk-UA"/>
              </w:rPr>
              <w:t>«Створення психологі</w:t>
            </w:r>
            <w:r>
              <w:rPr>
                <w:bCs/>
                <w:lang w:val="uk-UA"/>
              </w:rPr>
              <w:t>ч</w:t>
            </w:r>
            <w:r w:rsidRPr="00F5658D">
              <w:rPr>
                <w:bCs/>
                <w:lang w:val="uk-UA"/>
              </w:rPr>
              <w:t>но-безпечного середовища в умовах сучасних викликів»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5" w:rsidRPr="001E2335" w:rsidRDefault="007A1C15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7A1C1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7A1C15" w:rsidP="003C2A95">
            <w:pPr>
              <w:shd w:val="clear" w:color="auto" w:fill="FFFFFF"/>
              <w:jc w:val="both"/>
              <w:rPr>
                <w:lang w:val="uk-UA"/>
              </w:rPr>
            </w:pPr>
            <w:r w:rsidRPr="0021138F">
              <w:rPr>
                <w:lang w:val="uk-UA"/>
              </w:rPr>
              <w:t>Тренінг</w:t>
            </w:r>
            <w:r w:rsidRPr="00F5658D">
              <w:rPr>
                <w:b/>
                <w:lang w:val="uk-UA"/>
              </w:rPr>
              <w:t xml:space="preserve"> </w:t>
            </w:r>
            <w:r w:rsidRPr="00F5658D">
              <w:rPr>
                <w:bCs/>
                <w:lang w:val="uk-UA"/>
              </w:rPr>
              <w:t xml:space="preserve">«Емоційний інтелект та набуття навичок </w:t>
            </w:r>
            <w:proofErr w:type="spellStart"/>
            <w:r w:rsidRPr="00F5658D">
              <w:rPr>
                <w:bCs/>
                <w:lang w:val="uk-UA"/>
              </w:rPr>
              <w:t>миротворення</w:t>
            </w:r>
            <w:proofErr w:type="spellEnd"/>
            <w:r w:rsidRPr="00F5658D">
              <w:rPr>
                <w:bCs/>
                <w:lang w:val="uk-UA"/>
              </w:rPr>
              <w:t xml:space="preserve"> – професійна потреба сучасного педагога»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21138F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21138F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21138F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5" w:rsidRPr="001E2335" w:rsidRDefault="007A1C15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7A1C1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5B02A5" w:rsidRDefault="007A1C15" w:rsidP="003C2A95">
            <w:pPr>
              <w:rPr>
                <w:lang w:val="uk-UA"/>
              </w:rPr>
            </w:pPr>
            <w:r w:rsidRPr="005B02A5">
              <w:rPr>
                <w:lang w:val="uk-UA"/>
              </w:rPr>
              <w:t>Семінар «</w:t>
            </w:r>
            <w:r>
              <w:rPr>
                <w:lang w:val="uk-UA"/>
              </w:rPr>
              <w:t>Як зберегти ментальне здоров’я в умовах стресу</w:t>
            </w:r>
            <w:r w:rsidRPr="002B6185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5" w:rsidRPr="001E2335" w:rsidRDefault="007A1C15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7A1C1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7A1C15" w:rsidP="00585478">
            <w:pPr>
              <w:jc w:val="both"/>
              <w:rPr>
                <w:lang w:val="uk-UA"/>
              </w:rPr>
            </w:pPr>
            <w:r w:rsidRPr="001E2335">
              <w:rPr>
                <w:lang w:val="uk-UA"/>
              </w:rPr>
              <w:t>Профілактично-просвітницька, корекційно-розвивальна робота, індивідуальне консультування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 xml:space="preserve">педагоги </w:t>
            </w:r>
          </w:p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 xml:space="preserve">батьки </w:t>
            </w:r>
          </w:p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діти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протягом</w:t>
            </w:r>
          </w:p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року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практичний</w:t>
            </w:r>
          </w:p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5" w:rsidRPr="001E2335" w:rsidRDefault="007A1C15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7A1C15" w:rsidRPr="001E2335" w:rsidTr="00DE57A9">
        <w:trPr>
          <w:tblCellSpacing w:w="0" w:type="dxa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b/>
                <w:bCs/>
                <w:lang w:val="uk-UA"/>
              </w:rPr>
              <w:t>Співпраця з батьками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5" w:rsidRPr="001E2335" w:rsidRDefault="007A1C15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7A1C15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Pr="001E2335" w:rsidRDefault="007A1C15" w:rsidP="00DE57A9">
            <w:pPr>
              <w:jc w:val="center"/>
              <w:rPr>
                <w:lang w:val="uk-UA"/>
              </w:rPr>
            </w:pPr>
            <w:r w:rsidRPr="001E2335">
              <w:rPr>
                <w:lang w:val="uk-UA"/>
              </w:rPr>
              <w:t>1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>Просвіта для батьків та вихователів «Розвиток емоційного інтелекту дошкільників: практичні рекомендації»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C15" w:rsidRDefault="007A1C15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5" w:rsidRPr="001E2335" w:rsidRDefault="007A1C15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A0603D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5D4862" w:rsidRDefault="00A0603D" w:rsidP="003C2A95">
            <w:pPr>
              <w:ind w:right="-127"/>
              <w:rPr>
                <w:lang w:val="uk-UA"/>
              </w:rPr>
            </w:pPr>
            <w:r w:rsidRPr="00F5658D">
              <w:rPr>
                <w:lang w:val="uk-UA"/>
              </w:rPr>
              <w:t>Просвіта для педагогів та батьків «Ментальне здоров’я: як подбати про себе?»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педагоги, батьки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3D" w:rsidRPr="001E2335" w:rsidRDefault="00A0603D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A0603D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21138F" w:rsidRDefault="00A0603D" w:rsidP="003C2A95">
            <w:pPr>
              <w:rPr>
                <w:lang w:val="uk-UA"/>
              </w:rPr>
            </w:pPr>
            <w:r w:rsidRPr="005B02A5">
              <w:rPr>
                <w:lang w:val="uk-UA"/>
              </w:rPr>
              <w:t xml:space="preserve">Просвіта для батьків та педагогів </w:t>
            </w:r>
            <w:r w:rsidRPr="008E517B">
              <w:rPr>
                <w:bCs/>
                <w:lang w:val="uk-UA"/>
              </w:rPr>
              <w:t xml:space="preserve">«Роль </w:t>
            </w:r>
            <w:proofErr w:type="spellStart"/>
            <w:r w:rsidRPr="008E517B">
              <w:rPr>
                <w:bCs/>
                <w:lang w:val="uk-UA"/>
              </w:rPr>
              <w:t>емпатії</w:t>
            </w:r>
            <w:proofErr w:type="spellEnd"/>
            <w:r w:rsidRPr="008E517B">
              <w:rPr>
                <w:bCs/>
                <w:lang w:val="uk-UA"/>
              </w:rPr>
              <w:t xml:space="preserve"> у повсякденному житті </w:t>
            </w:r>
            <w:r w:rsidRPr="008E517B">
              <w:rPr>
                <w:bCs/>
                <w:lang w:val="uk-UA"/>
              </w:rPr>
              <w:lastRenderedPageBreak/>
              <w:t>та її важливість під час війни»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батьки, 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3D" w:rsidRPr="001E2335" w:rsidRDefault="00A0603D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A0603D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5B02A5" w:rsidRDefault="00A0603D" w:rsidP="003C2A95">
            <w:pPr>
              <w:rPr>
                <w:lang w:val="uk-UA"/>
              </w:rPr>
            </w:pPr>
            <w:r w:rsidRPr="005B02A5">
              <w:rPr>
                <w:lang w:val="uk-UA"/>
              </w:rPr>
              <w:t xml:space="preserve">Просвіта для батьків та педагогів </w:t>
            </w:r>
            <w:r w:rsidRPr="005B02A5">
              <w:rPr>
                <w:bCs/>
                <w:lang w:val="uk-UA"/>
              </w:rPr>
              <w:t>«Збереження ментального здоров’я: чому так важливо «проговорювати» свої емоції»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батьки, педагоги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3D" w:rsidRPr="001E2335" w:rsidRDefault="00A0603D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  <w:tr w:rsidR="00A0603D" w:rsidRPr="001E2335" w:rsidTr="00DE57A9">
        <w:trPr>
          <w:tblCellSpacing w:w="0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1E2335" w:rsidRDefault="00A0603D" w:rsidP="00DE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Pr="005B02A5" w:rsidRDefault="00A0603D" w:rsidP="003C2A95">
            <w:pPr>
              <w:rPr>
                <w:lang w:val="uk-UA"/>
              </w:rPr>
            </w:pPr>
            <w:r w:rsidRPr="00EE73FA">
              <w:rPr>
                <w:lang w:val="uk-UA"/>
              </w:rPr>
              <w:t>Консультація для батьків «Емоційна грамотність для батьків»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03D" w:rsidRDefault="00A0603D" w:rsidP="003C2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3D" w:rsidRPr="001E2335" w:rsidRDefault="00A0603D" w:rsidP="00DE57A9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</w:tbl>
    <w:p w:rsidR="00E36AF9" w:rsidRPr="001E2335" w:rsidRDefault="00E36AF9" w:rsidP="00E36AF9">
      <w:pPr>
        <w:jc w:val="both"/>
        <w:rPr>
          <w:lang w:val="uk-UA"/>
        </w:rPr>
      </w:pPr>
      <w:r w:rsidRPr="001E2335">
        <w:rPr>
          <w:lang w:val="uk-UA"/>
        </w:rPr>
        <w:t> </w:t>
      </w:r>
    </w:p>
    <w:sectPr w:rsidR="00E36AF9" w:rsidRPr="001E2335" w:rsidSect="00DE57A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7B7"/>
    <w:multiLevelType w:val="multilevel"/>
    <w:tmpl w:val="2F1C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A0141"/>
    <w:multiLevelType w:val="multilevel"/>
    <w:tmpl w:val="790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F05CE"/>
    <w:multiLevelType w:val="multilevel"/>
    <w:tmpl w:val="A52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E36AF9"/>
    <w:rsid w:val="00172CF1"/>
    <w:rsid w:val="001E2335"/>
    <w:rsid w:val="0021138F"/>
    <w:rsid w:val="0028309E"/>
    <w:rsid w:val="00351F80"/>
    <w:rsid w:val="003A63CD"/>
    <w:rsid w:val="003C2E8C"/>
    <w:rsid w:val="003D73B1"/>
    <w:rsid w:val="004C2649"/>
    <w:rsid w:val="00532A20"/>
    <w:rsid w:val="00585478"/>
    <w:rsid w:val="005A71BB"/>
    <w:rsid w:val="005B02A5"/>
    <w:rsid w:val="005D1754"/>
    <w:rsid w:val="005D4862"/>
    <w:rsid w:val="005F68C3"/>
    <w:rsid w:val="00637EFD"/>
    <w:rsid w:val="007A1BB6"/>
    <w:rsid w:val="007A1C15"/>
    <w:rsid w:val="00852E4D"/>
    <w:rsid w:val="008D495E"/>
    <w:rsid w:val="009A7D5D"/>
    <w:rsid w:val="00A0603D"/>
    <w:rsid w:val="00A30EC5"/>
    <w:rsid w:val="00A55E04"/>
    <w:rsid w:val="00BC06C3"/>
    <w:rsid w:val="00C21055"/>
    <w:rsid w:val="00C21E3F"/>
    <w:rsid w:val="00C951F9"/>
    <w:rsid w:val="00CD4CF0"/>
    <w:rsid w:val="00D72589"/>
    <w:rsid w:val="00D973C8"/>
    <w:rsid w:val="00DE3F89"/>
    <w:rsid w:val="00DE57A9"/>
    <w:rsid w:val="00E36AF9"/>
    <w:rsid w:val="00FF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258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E57A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E57A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E57A9"/>
    <w:rPr>
      <w:b/>
      <w:bCs/>
    </w:rPr>
  </w:style>
  <w:style w:type="paragraph" w:customStyle="1" w:styleId="tableparagraph">
    <w:name w:val="tableparagraph"/>
    <w:basedOn w:val="a"/>
    <w:rsid w:val="00DE57A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2025-09-24T06:57:00Z</dcterms:created>
  <dcterms:modified xsi:type="dcterms:W3CDTF">2025-09-24T13:05:00Z</dcterms:modified>
</cp:coreProperties>
</file>